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31A" w:rsidRDefault="00EA4522" w:rsidP="00EA4522">
      <w:pPr>
        <w:pBdr>
          <w:top w:val="single" w:sz="4" w:space="1" w:color="auto"/>
          <w:left w:val="single" w:sz="4" w:space="4" w:color="auto"/>
          <w:bottom w:val="single" w:sz="4" w:space="1" w:color="auto"/>
          <w:right w:val="single" w:sz="4" w:space="4" w:color="auto"/>
        </w:pBdr>
        <w:tabs>
          <w:tab w:val="left" w:pos="1140"/>
        </w:tabs>
        <w:autoSpaceDE w:val="0"/>
        <w:autoSpaceDN w:val="0"/>
        <w:adjustRightInd w:val="0"/>
        <w:spacing w:after="0" w:line="240" w:lineRule="auto"/>
        <w:rPr>
          <w:rFonts w:ascii="Broadway" w:hAnsi="Broadway" w:cs="Broadway"/>
          <w:sz w:val="40"/>
          <w:szCs w:val="52"/>
        </w:rPr>
      </w:pPr>
      <w:r>
        <w:rPr>
          <w:rFonts w:ascii="Broadway" w:hAnsi="Broadway" w:cs="Broadway"/>
          <w:sz w:val="40"/>
          <w:szCs w:val="52"/>
        </w:rPr>
        <w:tab/>
      </w:r>
    </w:p>
    <w:p w:rsidR="007B415E" w:rsidRPr="00EA4522" w:rsidRDefault="007B4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Black" w:hAnsi="Arial Black" w:cs="Broadway"/>
          <w:sz w:val="40"/>
          <w:szCs w:val="52"/>
        </w:rPr>
      </w:pPr>
      <w:r w:rsidRPr="00EA4522">
        <w:rPr>
          <w:rFonts w:ascii="Arial Black" w:hAnsi="Arial Black" w:cs="Broadway"/>
          <w:sz w:val="40"/>
          <w:szCs w:val="52"/>
        </w:rPr>
        <w:t>Computer Science/Engineering Seminar on</w:t>
      </w:r>
    </w:p>
    <w:p w:rsidR="007B415E" w:rsidRPr="00EA4522" w:rsidRDefault="009213A1"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Black" w:hAnsi="Arial Black" w:cs="Broadway"/>
          <w:sz w:val="40"/>
          <w:szCs w:val="52"/>
        </w:rPr>
      </w:pPr>
      <w:r>
        <w:rPr>
          <w:rFonts w:ascii="Arial Black" w:hAnsi="Arial Black" w:cs="Broadway"/>
          <w:sz w:val="40"/>
          <w:szCs w:val="52"/>
        </w:rPr>
        <w:t>Internship and Capstone Project</w:t>
      </w:r>
    </w:p>
    <w:p w:rsidR="007B415E" w:rsidRPr="005F231A" w:rsidRDefault="007B4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fornianFB-Reg" w:hAnsi="CalifornianFB-Reg" w:cs="CalifornianFB-Reg"/>
          <w:sz w:val="36"/>
          <w:szCs w:val="36"/>
        </w:rPr>
      </w:pPr>
    </w:p>
    <w:p w:rsidR="007B415E" w:rsidRPr="005F231A" w:rsidRDefault="007B4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fornianFB-Reg" w:hAnsi="CalifornianFB-Reg" w:cs="CalifornianFB-Reg"/>
          <w:sz w:val="36"/>
          <w:szCs w:val="36"/>
        </w:rPr>
      </w:pPr>
      <w:r w:rsidRPr="005F231A">
        <w:rPr>
          <w:rFonts w:ascii="CalifornianFB-Reg" w:hAnsi="CalifornianFB-Reg" w:cs="CalifornianFB-Reg"/>
          <w:sz w:val="36"/>
          <w:szCs w:val="36"/>
        </w:rPr>
        <w:t>Jonathan Levine</w:t>
      </w:r>
      <w:r w:rsidR="005F231A" w:rsidRPr="005F231A">
        <w:rPr>
          <w:rFonts w:ascii="CalifornianFB-Reg" w:hAnsi="CalifornianFB-Reg" w:cs="CalifornianFB-Reg"/>
          <w:sz w:val="36"/>
          <w:szCs w:val="36"/>
        </w:rPr>
        <w:br/>
      </w:r>
      <w:r w:rsidRPr="005F231A">
        <w:rPr>
          <w:rFonts w:ascii="CalifornianFB-Reg" w:hAnsi="CalifornianFB-Reg" w:cs="CalifornianFB-Reg"/>
          <w:sz w:val="36"/>
          <w:szCs w:val="36"/>
        </w:rPr>
        <w:t xml:space="preserve"> </w:t>
      </w:r>
      <w:proofErr w:type="spellStart"/>
      <w:r w:rsidR="005F231A" w:rsidRPr="005F231A">
        <w:rPr>
          <w:rFonts w:ascii="CalifornianFB-Reg" w:hAnsi="CalifornianFB-Reg" w:cs="CalifornianFB-Reg"/>
          <w:sz w:val="36"/>
          <w:szCs w:val="36"/>
        </w:rPr>
        <w:t>Sabbir</w:t>
      </w:r>
      <w:proofErr w:type="spellEnd"/>
      <w:r w:rsidR="005F231A" w:rsidRPr="005F231A">
        <w:rPr>
          <w:rFonts w:ascii="CalifornianFB-Reg" w:hAnsi="CalifornianFB-Reg" w:cs="CalifornianFB-Reg"/>
          <w:sz w:val="36"/>
          <w:szCs w:val="36"/>
        </w:rPr>
        <w:t xml:space="preserve"> </w:t>
      </w:r>
      <w:proofErr w:type="spellStart"/>
      <w:r w:rsidR="005F231A" w:rsidRPr="005F231A">
        <w:rPr>
          <w:rFonts w:ascii="CalifornianFB-Reg" w:hAnsi="CalifornianFB-Reg" w:cs="CalifornianFB-Reg"/>
          <w:sz w:val="36"/>
          <w:szCs w:val="36"/>
        </w:rPr>
        <w:t>Liakat</w:t>
      </w:r>
      <w:proofErr w:type="spellEnd"/>
      <w:r w:rsidR="005F231A" w:rsidRPr="005F231A">
        <w:rPr>
          <w:rFonts w:ascii="CalifornianFB-Reg" w:hAnsi="CalifornianFB-Reg" w:cs="CalifornianFB-Reg"/>
          <w:sz w:val="36"/>
          <w:szCs w:val="36"/>
        </w:rPr>
        <w:br/>
      </w:r>
      <w:proofErr w:type="spellStart"/>
      <w:proofErr w:type="gramStart"/>
      <w:r w:rsidR="005F231A" w:rsidRPr="005F231A">
        <w:rPr>
          <w:rFonts w:ascii="CalifornianFB-Reg" w:hAnsi="CalifornianFB-Reg" w:cs="CalifornianFB-Reg"/>
          <w:sz w:val="36"/>
          <w:szCs w:val="36"/>
        </w:rPr>
        <w:t>Beata</w:t>
      </w:r>
      <w:proofErr w:type="spellEnd"/>
      <w:r w:rsidR="005F231A" w:rsidRPr="005F231A">
        <w:rPr>
          <w:rFonts w:ascii="CalifornianFB-Reg" w:hAnsi="CalifornianFB-Reg" w:cs="CalifornianFB-Reg"/>
          <w:sz w:val="36"/>
          <w:szCs w:val="36"/>
        </w:rPr>
        <w:t xml:space="preserve">  </w:t>
      </w:r>
      <w:proofErr w:type="spellStart"/>
      <w:r w:rsidR="005F231A" w:rsidRPr="005F231A">
        <w:rPr>
          <w:rFonts w:ascii="CalifornianFB-Reg" w:hAnsi="CalifornianFB-Reg" w:cs="CalifornianFB-Reg"/>
          <w:sz w:val="36"/>
          <w:szCs w:val="36"/>
        </w:rPr>
        <w:t>Chojnowska</w:t>
      </w:r>
      <w:proofErr w:type="spellEnd"/>
      <w:proofErr w:type="gramEnd"/>
      <w:r w:rsidR="005F231A" w:rsidRPr="005F231A">
        <w:rPr>
          <w:rFonts w:ascii="CalifornianFB-Reg" w:hAnsi="CalifornianFB-Reg" w:cs="CalifornianFB-Reg"/>
          <w:sz w:val="36"/>
          <w:szCs w:val="36"/>
        </w:rPr>
        <w:br/>
        <w:t xml:space="preserve"> </w:t>
      </w:r>
      <w:proofErr w:type="spellStart"/>
      <w:r w:rsidR="005F231A" w:rsidRPr="005F231A">
        <w:rPr>
          <w:rFonts w:ascii="CalifornianFB-Reg" w:hAnsi="CalifornianFB-Reg" w:cs="CalifornianFB-Reg"/>
          <w:sz w:val="36"/>
          <w:szCs w:val="36"/>
        </w:rPr>
        <w:t>Bashar</w:t>
      </w:r>
      <w:proofErr w:type="spellEnd"/>
      <w:r w:rsidR="005F231A" w:rsidRPr="005F231A">
        <w:rPr>
          <w:rFonts w:ascii="CalifornianFB-Reg" w:hAnsi="CalifornianFB-Reg" w:cs="CalifornianFB-Reg"/>
          <w:sz w:val="36"/>
          <w:szCs w:val="36"/>
        </w:rPr>
        <w:t xml:space="preserve"> Al </w:t>
      </w:r>
      <w:proofErr w:type="spellStart"/>
      <w:r w:rsidR="005F231A" w:rsidRPr="005F231A">
        <w:rPr>
          <w:rFonts w:ascii="CalifornianFB-Reg" w:hAnsi="CalifornianFB-Reg" w:cs="CalifornianFB-Reg"/>
          <w:sz w:val="36"/>
          <w:szCs w:val="36"/>
        </w:rPr>
        <w:t>Shboul</w:t>
      </w:r>
      <w:proofErr w:type="spellEnd"/>
    </w:p>
    <w:p w:rsidR="005F231A" w:rsidRPr="005F231A" w:rsidRDefault="005F231A"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fornianFB-Reg" w:hAnsi="CalifornianFB-Reg" w:cs="CalifornianFB-Reg"/>
          <w:sz w:val="36"/>
          <w:szCs w:val="36"/>
        </w:rPr>
      </w:pPr>
    </w:p>
    <w:p w:rsidR="007B415E" w:rsidRPr="00EA4522" w:rsidRDefault="007B4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Black" w:hAnsi="Arial Black" w:cs="CalifornianFB-Bold"/>
          <w:b/>
          <w:bCs/>
          <w:sz w:val="24"/>
          <w:szCs w:val="40"/>
        </w:rPr>
      </w:pPr>
      <w:r w:rsidRPr="00EA4522">
        <w:rPr>
          <w:rFonts w:ascii="Arial Black" w:hAnsi="Arial Black" w:cs="CalifornianFB-Bold"/>
          <w:b/>
          <w:bCs/>
          <w:sz w:val="24"/>
          <w:szCs w:val="40"/>
        </w:rPr>
        <w:t>11:15 – 12:15 Wednesday, December 10th, 2008</w:t>
      </w:r>
    </w:p>
    <w:p w:rsidR="007B415E" w:rsidRPr="00EA4522" w:rsidRDefault="007B4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Black" w:hAnsi="Arial Black" w:cs="CalifornianFB-Bold"/>
          <w:b/>
          <w:bCs/>
          <w:sz w:val="24"/>
          <w:szCs w:val="40"/>
        </w:rPr>
      </w:pPr>
      <w:r w:rsidRPr="00EA4522">
        <w:rPr>
          <w:rFonts w:ascii="Arial Black" w:hAnsi="Arial Black" w:cs="CalifornianFB-Bold"/>
          <w:b/>
          <w:bCs/>
          <w:sz w:val="24"/>
          <w:szCs w:val="40"/>
        </w:rPr>
        <w:t>Room 200, Adams Hall</w:t>
      </w:r>
    </w:p>
    <w:p w:rsidR="00000000" w:rsidRPr="00EA4522" w:rsidRDefault="007B415E" w:rsidP="00EA4522">
      <w:pPr>
        <w:pBdr>
          <w:top w:val="single" w:sz="4" w:space="1" w:color="auto"/>
          <w:left w:val="single" w:sz="4" w:space="4" w:color="auto"/>
          <w:bottom w:val="single" w:sz="4" w:space="1" w:color="auto"/>
          <w:right w:val="single" w:sz="4" w:space="4" w:color="auto"/>
        </w:pBdr>
        <w:jc w:val="center"/>
        <w:rPr>
          <w:rFonts w:ascii="Arial Black" w:hAnsi="Arial Black" w:cs="CalifornianFB-Bold"/>
          <w:b/>
          <w:bCs/>
          <w:sz w:val="24"/>
          <w:szCs w:val="40"/>
        </w:rPr>
      </w:pPr>
      <w:r w:rsidRPr="00EA4522">
        <w:rPr>
          <w:rFonts w:ascii="Arial Black" w:hAnsi="Arial Black" w:cs="CalifornianFB-Bold"/>
          <w:b/>
          <w:bCs/>
          <w:sz w:val="24"/>
          <w:szCs w:val="40"/>
        </w:rPr>
        <w:t>ALL STUDENTS AND FACULTY ARE INVITED</w:t>
      </w:r>
    </w:p>
    <w:p w:rsidR="005F231A" w:rsidRDefault="005F231A"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b/>
          <w:sz w:val="16"/>
          <w:szCs w:val="16"/>
        </w:rPr>
      </w:pPr>
    </w:p>
    <w:p w:rsidR="007B415E" w:rsidRDefault="007B4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16"/>
          <w:szCs w:val="16"/>
        </w:rPr>
      </w:pPr>
      <w:r>
        <w:rPr>
          <w:rFonts w:ascii="Tahoma" w:hAnsi="Tahoma" w:cs="Tahoma"/>
          <w:b/>
          <w:sz w:val="16"/>
          <w:szCs w:val="16"/>
        </w:rPr>
        <w:t xml:space="preserve">1. </w:t>
      </w:r>
      <w:r w:rsidRPr="007B415E">
        <w:rPr>
          <w:rFonts w:ascii="Tahoma" w:hAnsi="Tahoma" w:cs="Tahoma"/>
          <w:b/>
          <w:sz w:val="16"/>
          <w:szCs w:val="16"/>
        </w:rPr>
        <w:t>Internship Experiences at CHIPS Computer Consulting</w:t>
      </w:r>
      <w:r>
        <w:rPr>
          <w:rFonts w:ascii="Tahoma" w:hAnsi="Tahoma" w:cs="Tahoma"/>
          <w:sz w:val="16"/>
          <w:szCs w:val="16"/>
        </w:rPr>
        <w:t xml:space="preserve"> by Jonathan Levine [CSC195 Internship, Advisor: Dr. </w:t>
      </w:r>
      <w:proofErr w:type="spellStart"/>
      <w:r>
        <w:rPr>
          <w:rFonts w:ascii="Tahoma" w:hAnsi="Tahoma" w:cs="Tahoma"/>
          <w:sz w:val="16"/>
          <w:szCs w:val="16"/>
        </w:rPr>
        <w:t>Ammari</w:t>
      </w:r>
      <w:proofErr w:type="spellEnd"/>
      <w:r>
        <w:rPr>
          <w:rFonts w:ascii="Tahoma" w:hAnsi="Tahoma" w:cs="Tahoma"/>
          <w:sz w:val="16"/>
          <w:szCs w:val="16"/>
        </w:rPr>
        <w:t>]</w:t>
      </w:r>
    </w:p>
    <w:p w:rsidR="007B415E" w:rsidRDefault="007B4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16"/>
          <w:szCs w:val="16"/>
        </w:rPr>
      </w:pPr>
    </w:p>
    <w:p w:rsidR="007B415E" w:rsidRDefault="007B4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Over the past semester I completed an internship at CHIPS Computer Consulting LLC, in Syosset New York.  My basic job was to provide support for our clients, as well as troubleshoot hardware issues onsite.  For my presentation, I will give an overall view of exactly what my tasks were, what I learned, and how the company works.</w:t>
      </w:r>
    </w:p>
    <w:p w:rsidR="007B415E" w:rsidRDefault="007B4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16"/>
          <w:szCs w:val="16"/>
        </w:rPr>
      </w:pPr>
    </w:p>
    <w:p w:rsidR="007B415E" w:rsidRDefault="007B415E" w:rsidP="00EA4522">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b/>
          <w:sz w:val="16"/>
          <w:szCs w:val="16"/>
        </w:rPr>
        <w:t xml:space="preserve">2. </w:t>
      </w:r>
      <w:r w:rsidRPr="009E315E">
        <w:rPr>
          <w:rFonts w:ascii="Tahoma" w:hAnsi="Tahoma" w:cs="Tahoma"/>
          <w:b/>
          <w:sz w:val="16"/>
          <w:szCs w:val="16"/>
        </w:rPr>
        <w:t>The Use of Finite Element Modeling to Model Ultrasound Wave Propagation in Multilayered Media</w:t>
      </w:r>
      <w:r w:rsidR="009E315E">
        <w:rPr>
          <w:rFonts w:ascii="Tahoma" w:hAnsi="Tahoma" w:cs="Tahoma"/>
          <w:b/>
          <w:sz w:val="16"/>
          <w:szCs w:val="16"/>
        </w:rPr>
        <w:t xml:space="preserve"> </w:t>
      </w:r>
      <w:r w:rsidR="009E315E">
        <w:rPr>
          <w:rFonts w:ascii="Tahoma" w:hAnsi="Tahoma" w:cs="Tahoma"/>
          <w:sz w:val="16"/>
          <w:szCs w:val="16"/>
        </w:rPr>
        <w:t xml:space="preserve">by </w:t>
      </w:r>
      <w:proofErr w:type="spellStart"/>
      <w:r w:rsidRPr="009E315E">
        <w:rPr>
          <w:rFonts w:ascii="Tahoma" w:hAnsi="Tahoma" w:cs="Tahoma"/>
          <w:sz w:val="16"/>
          <w:szCs w:val="16"/>
        </w:rPr>
        <w:t>Sabbir</w:t>
      </w:r>
      <w:proofErr w:type="spellEnd"/>
      <w:r w:rsidRPr="009E315E">
        <w:rPr>
          <w:rFonts w:ascii="Tahoma" w:hAnsi="Tahoma" w:cs="Tahoma"/>
          <w:sz w:val="16"/>
          <w:szCs w:val="16"/>
        </w:rPr>
        <w:t xml:space="preserve"> </w:t>
      </w:r>
      <w:proofErr w:type="spellStart"/>
      <w:r w:rsidRPr="009E315E">
        <w:rPr>
          <w:rFonts w:ascii="Tahoma" w:hAnsi="Tahoma" w:cs="Tahoma"/>
          <w:sz w:val="16"/>
          <w:szCs w:val="16"/>
        </w:rPr>
        <w:t>Liakat</w:t>
      </w:r>
      <w:proofErr w:type="spellEnd"/>
      <w:r w:rsidR="009E315E">
        <w:rPr>
          <w:rFonts w:ascii="Tahoma" w:hAnsi="Tahoma" w:cs="Tahoma"/>
          <w:sz w:val="16"/>
          <w:szCs w:val="16"/>
        </w:rPr>
        <w:t xml:space="preserve"> [ENGG143J Senior Design, Advisor: </w:t>
      </w:r>
      <w:r w:rsidR="009E315E" w:rsidRPr="009E315E">
        <w:rPr>
          <w:rFonts w:ascii="Tahoma" w:hAnsi="Tahoma" w:cs="Tahoma"/>
          <w:sz w:val="16"/>
          <w:szCs w:val="16"/>
        </w:rPr>
        <w:t xml:space="preserve">Dr. </w:t>
      </w:r>
      <w:proofErr w:type="spellStart"/>
      <w:r w:rsidR="009E315E" w:rsidRPr="009E315E">
        <w:rPr>
          <w:rFonts w:ascii="Tahoma" w:hAnsi="Tahoma" w:cs="Tahoma"/>
          <w:sz w:val="16"/>
          <w:szCs w:val="16"/>
        </w:rPr>
        <w:t>Ghorayeb</w:t>
      </w:r>
      <w:proofErr w:type="spellEnd"/>
      <w:r w:rsidR="009E315E">
        <w:rPr>
          <w:rFonts w:ascii="Tahoma" w:hAnsi="Tahoma" w:cs="Tahoma"/>
          <w:sz w:val="16"/>
          <w:szCs w:val="16"/>
        </w:rPr>
        <w:t>]</w:t>
      </w:r>
    </w:p>
    <w:p w:rsidR="009E315E" w:rsidRDefault="009E3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16"/>
          <w:szCs w:val="16"/>
        </w:rPr>
      </w:pPr>
      <w:r w:rsidRPr="009E315E">
        <w:rPr>
          <w:rFonts w:ascii="Tahoma" w:hAnsi="Tahoma" w:cs="Tahoma"/>
          <w:sz w:val="16"/>
          <w:szCs w:val="16"/>
        </w:rPr>
        <w:t xml:space="preserve">The bulk of this project involves using the program COMSOL </w:t>
      </w:r>
      <w:proofErr w:type="spellStart"/>
      <w:r w:rsidRPr="009E315E">
        <w:rPr>
          <w:rFonts w:ascii="Tahoma" w:hAnsi="Tahoma" w:cs="Tahoma"/>
          <w:sz w:val="16"/>
          <w:szCs w:val="16"/>
        </w:rPr>
        <w:t>Multiphysics</w:t>
      </w:r>
      <w:proofErr w:type="spellEnd"/>
      <w:r w:rsidRPr="009E315E">
        <w:rPr>
          <w:rFonts w:ascii="Tahoma" w:hAnsi="Tahoma" w:cs="Tahoma"/>
          <w:sz w:val="16"/>
          <w:szCs w:val="16"/>
        </w:rPr>
        <w:t xml:space="preserve"> to model an object which is to be divided into many smaller elements. Doing so will allow the solving of partial differential equations governing ultrasonic wave propagation along all the nodes. If we are successful, we will be able to garner expected results from ultrasound testing without doing the actual testing. Furthermore, from analyzing the behavior of ultrasound within an object, we may be able to realize how vibration therapy works to heal tissue.</w:t>
      </w:r>
      <w:r>
        <w:rPr>
          <w:rFonts w:ascii="Tahoma" w:hAnsi="Tahoma" w:cs="Tahoma"/>
          <w:sz w:val="16"/>
          <w:szCs w:val="16"/>
        </w:rPr>
        <w:t xml:space="preserve"> </w:t>
      </w:r>
      <w:r w:rsidRPr="009E315E">
        <w:rPr>
          <w:rFonts w:ascii="Tahoma" w:hAnsi="Tahoma" w:cs="Tahoma"/>
          <w:sz w:val="16"/>
          <w:szCs w:val="16"/>
        </w:rPr>
        <w:t>One big constraint we have come across is system memory</w:t>
      </w:r>
      <w:r>
        <w:rPr>
          <w:rFonts w:ascii="Tahoma" w:hAnsi="Tahoma" w:cs="Tahoma"/>
          <w:sz w:val="16"/>
          <w:szCs w:val="16"/>
        </w:rPr>
        <w:t>.</w:t>
      </w:r>
      <w:r w:rsidRPr="009E315E">
        <w:rPr>
          <w:rFonts w:ascii="Tahoma" w:hAnsi="Tahoma" w:cs="Tahoma"/>
          <w:sz w:val="16"/>
          <w:szCs w:val="16"/>
        </w:rPr>
        <w:t xml:space="preserve"> Because it involves relatively large wavelengths, a very fine mesh is required to correctly solve the function that is the best model of ultrasound (that we have found so far). </w:t>
      </w:r>
    </w:p>
    <w:p w:rsidR="009E315E" w:rsidRDefault="009E3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16"/>
          <w:szCs w:val="16"/>
        </w:rPr>
      </w:pPr>
    </w:p>
    <w:p w:rsidR="009E315E" w:rsidRDefault="009E3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16"/>
          <w:szCs w:val="16"/>
        </w:rPr>
      </w:pPr>
      <w:r w:rsidRPr="009E315E">
        <w:rPr>
          <w:rFonts w:ascii="Tahoma" w:hAnsi="Tahoma" w:cs="Tahoma"/>
          <w:b/>
          <w:sz w:val="16"/>
          <w:szCs w:val="16"/>
        </w:rPr>
        <w:t>3. VM-LAN (Virtual Monitor for Local Area Network)</w:t>
      </w:r>
      <w:r>
        <w:rPr>
          <w:rFonts w:ascii="Tahoma" w:hAnsi="Tahoma" w:cs="Tahoma"/>
          <w:sz w:val="16"/>
          <w:szCs w:val="16"/>
        </w:rPr>
        <w:t xml:space="preserve"> by </w:t>
      </w:r>
      <w:proofErr w:type="spellStart"/>
      <w:proofErr w:type="gramStart"/>
      <w:r w:rsidRPr="009E315E">
        <w:rPr>
          <w:rFonts w:ascii="Tahoma" w:hAnsi="Tahoma" w:cs="Tahoma"/>
          <w:sz w:val="16"/>
          <w:szCs w:val="16"/>
        </w:rPr>
        <w:t>Beata</w:t>
      </w:r>
      <w:proofErr w:type="spellEnd"/>
      <w:r>
        <w:rPr>
          <w:rFonts w:ascii="Tahoma" w:hAnsi="Tahoma" w:cs="Tahoma"/>
          <w:sz w:val="16"/>
          <w:szCs w:val="16"/>
        </w:rPr>
        <w:t xml:space="preserve"> </w:t>
      </w:r>
      <w:r w:rsidRPr="009E315E">
        <w:rPr>
          <w:rFonts w:ascii="Tahoma" w:hAnsi="Tahoma" w:cs="Tahoma"/>
          <w:sz w:val="16"/>
          <w:szCs w:val="16"/>
        </w:rPr>
        <w:t xml:space="preserve"> </w:t>
      </w:r>
      <w:proofErr w:type="spellStart"/>
      <w:r>
        <w:rPr>
          <w:rFonts w:ascii="Tahoma" w:hAnsi="Tahoma" w:cs="Tahoma"/>
          <w:sz w:val="16"/>
          <w:szCs w:val="16"/>
        </w:rPr>
        <w:t>Chojnowska</w:t>
      </w:r>
      <w:proofErr w:type="spellEnd"/>
      <w:proofErr w:type="gramEnd"/>
      <w:r>
        <w:rPr>
          <w:rFonts w:ascii="Tahoma" w:hAnsi="Tahoma" w:cs="Tahoma"/>
          <w:sz w:val="16"/>
          <w:szCs w:val="16"/>
        </w:rPr>
        <w:t xml:space="preserve"> [CSC300 Independent Project, Advisor: Dr. Fu]</w:t>
      </w:r>
    </w:p>
    <w:p w:rsidR="009E315E" w:rsidRDefault="009E3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9E315E" w:rsidRDefault="009E3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VM-LAN is a monitoring tool that can be used for system administrators to monitor state of a network. VM-LAN works well for those with no special computer knowledge, because the graphical user interface makes it user-friendly. Green or red nodes of the tool represent the state of hosts. Nodes colored green or red indicate whether they respond to the ping diagnostic utility. When a node is unreachable, it changes color to red. A node that responds to a ping is one that is up and remains of color gree</w:t>
      </w:r>
      <w:r w:rsidR="00EA4A1A">
        <w:rPr>
          <w:rFonts w:ascii="Tahoma" w:hAnsi="Tahoma" w:cs="Tahoma"/>
          <w:sz w:val="16"/>
          <w:szCs w:val="16"/>
        </w:rPr>
        <w:t>n. In addition, an email is sent</w:t>
      </w:r>
      <w:r>
        <w:rPr>
          <w:rFonts w:ascii="Tahoma" w:hAnsi="Tahoma" w:cs="Tahoma"/>
          <w:sz w:val="16"/>
          <w:szCs w:val="16"/>
        </w:rPr>
        <w:t xml:space="preserve"> to an administrator to inform about disconnect</w:t>
      </w:r>
      <w:r w:rsidR="00EA4A1A">
        <w:rPr>
          <w:rFonts w:ascii="Tahoma" w:hAnsi="Tahoma" w:cs="Tahoma"/>
          <w:sz w:val="16"/>
          <w:szCs w:val="16"/>
        </w:rPr>
        <w:t>ion</w:t>
      </w:r>
      <w:r>
        <w:rPr>
          <w:rFonts w:ascii="Tahoma" w:hAnsi="Tahoma" w:cs="Tahoma"/>
          <w:sz w:val="16"/>
          <w:szCs w:val="16"/>
        </w:rPr>
        <w:t xml:space="preserve">. </w:t>
      </w:r>
    </w:p>
    <w:p w:rsidR="009E315E" w:rsidRDefault="009E3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16"/>
          <w:szCs w:val="16"/>
        </w:rPr>
      </w:pPr>
    </w:p>
    <w:p w:rsidR="009E315E" w:rsidRDefault="009E3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16"/>
          <w:szCs w:val="16"/>
        </w:rPr>
      </w:pPr>
      <w:r w:rsidRPr="00C3583D">
        <w:rPr>
          <w:rFonts w:ascii="Tahoma" w:hAnsi="Tahoma" w:cs="Tahoma"/>
          <w:b/>
          <w:sz w:val="16"/>
          <w:szCs w:val="16"/>
        </w:rPr>
        <w:t xml:space="preserve">4. </w:t>
      </w:r>
      <w:r w:rsidRPr="009E315E">
        <w:rPr>
          <w:rFonts w:ascii="Tahoma" w:hAnsi="Tahoma" w:cs="Tahoma"/>
          <w:b/>
          <w:sz w:val="16"/>
          <w:szCs w:val="16"/>
        </w:rPr>
        <w:t xml:space="preserve">Run-time Protection </w:t>
      </w:r>
      <w:r w:rsidR="006D27AD" w:rsidRPr="009E315E">
        <w:rPr>
          <w:rFonts w:ascii="Tahoma" w:hAnsi="Tahoma" w:cs="Tahoma"/>
          <w:b/>
          <w:sz w:val="16"/>
          <w:szCs w:val="16"/>
        </w:rPr>
        <w:t>against</w:t>
      </w:r>
      <w:r w:rsidRPr="009E315E">
        <w:rPr>
          <w:rFonts w:ascii="Tahoma" w:hAnsi="Tahoma" w:cs="Tahoma"/>
          <w:b/>
          <w:sz w:val="16"/>
          <w:szCs w:val="16"/>
        </w:rPr>
        <w:t xml:space="preserve"> SQL Injection Attack via Bytecode Instrumentation</w:t>
      </w:r>
      <w:r>
        <w:rPr>
          <w:rFonts w:ascii="Tahoma" w:hAnsi="Tahoma" w:cs="Tahoma"/>
          <w:sz w:val="16"/>
          <w:szCs w:val="16"/>
        </w:rPr>
        <w:t xml:space="preserve"> by </w:t>
      </w:r>
      <w:proofErr w:type="spellStart"/>
      <w:r w:rsidRPr="009E315E">
        <w:rPr>
          <w:rFonts w:ascii="Tahoma" w:hAnsi="Tahoma" w:cs="Tahoma"/>
          <w:sz w:val="16"/>
          <w:szCs w:val="16"/>
        </w:rPr>
        <w:t>Bashar</w:t>
      </w:r>
      <w:proofErr w:type="spellEnd"/>
      <w:r w:rsidRPr="009E315E">
        <w:rPr>
          <w:rFonts w:ascii="Tahoma" w:hAnsi="Tahoma" w:cs="Tahoma"/>
          <w:sz w:val="16"/>
          <w:szCs w:val="16"/>
        </w:rPr>
        <w:t xml:space="preserve"> Al </w:t>
      </w:r>
      <w:proofErr w:type="spellStart"/>
      <w:r w:rsidRPr="009E315E">
        <w:rPr>
          <w:rFonts w:ascii="Tahoma" w:hAnsi="Tahoma" w:cs="Tahoma"/>
          <w:sz w:val="16"/>
          <w:szCs w:val="16"/>
        </w:rPr>
        <w:t>Shbou</w:t>
      </w:r>
      <w:r>
        <w:rPr>
          <w:rFonts w:ascii="Tahoma" w:hAnsi="Tahoma" w:cs="Tahoma"/>
          <w:sz w:val="16"/>
          <w:szCs w:val="16"/>
        </w:rPr>
        <w:t>l</w:t>
      </w:r>
      <w:proofErr w:type="spellEnd"/>
      <w:r>
        <w:rPr>
          <w:rFonts w:ascii="Tahoma" w:hAnsi="Tahoma" w:cs="Tahoma"/>
          <w:sz w:val="16"/>
          <w:szCs w:val="16"/>
        </w:rPr>
        <w:t xml:space="preserve"> [CSC290 Independent Project, Advisor: Dr. Fu]</w:t>
      </w:r>
    </w:p>
    <w:p w:rsidR="009E315E" w:rsidRDefault="009E3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16"/>
          <w:szCs w:val="16"/>
        </w:rPr>
      </w:pPr>
    </w:p>
    <w:p w:rsidR="009E315E" w:rsidRPr="009E315E" w:rsidRDefault="009E3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We developed a tool which can automatically instrument Java web applications. The extra run-time protection code inserted by our tool into java web application can automatically defend SQL injection attack at run-time, by throwing exceptions and hence blocking the execution of malicious SQL command</w:t>
      </w:r>
      <w:r w:rsidR="005F231A">
        <w:rPr>
          <w:rFonts w:ascii="Tahoma" w:hAnsi="Tahoma" w:cs="Tahoma"/>
          <w:sz w:val="16"/>
          <w:szCs w:val="16"/>
        </w:rPr>
        <w:t>.</w:t>
      </w:r>
    </w:p>
    <w:p w:rsidR="009E315E" w:rsidRPr="009E315E" w:rsidRDefault="009E3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16"/>
          <w:szCs w:val="16"/>
        </w:rPr>
      </w:pPr>
    </w:p>
    <w:p w:rsidR="007B415E" w:rsidRPr="009E315E" w:rsidRDefault="007B415E" w:rsidP="00EA4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sz w:val="16"/>
          <w:szCs w:val="16"/>
        </w:rPr>
      </w:pPr>
    </w:p>
    <w:p w:rsidR="007B415E" w:rsidRPr="007B415E" w:rsidRDefault="007B415E" w:rsidP="00EA4522">
      <w:pPr>
        <w:pBdr>
          <w:top w:val="single" w:sz="4" w:space="1" w:color="auto"/>
          <w:left w:val="single" w:sz="4" w:space="4" w:color="auto"/>
          <w:bottom w:val="single" w:sz="4" w:space="1" w:color="auto"/>
          <w:right w:val="single" w:sz="4" w:space="4" w:color="auto"/>
        </w:pBdr>
        <w:jc w:val="both"/>
        <w:rPr>
          <w:rFonts w:ascii="CalifornianFB-Bold" w:hAnsi="CalifornianFB-Bold" w:cs="CalifornianFB-Bold"/>
          <w:b/>
          <w:bCs/>
          <w:sz w:val="24"/>
          <w:szCs w:val="24"/>
        </w:rPr>
      </w:pPr>
    </w:p>
    <w:p w:rsidR="007B415E" w:rsidRPr="00EA4A1A" w:rsidRDefault="009E315E" w:rsidP="00EA4A1A">
      <w:pPr>
        <w:pBdr>
          <w:top w:val="single" w:sz="4" w:space="1" w:color="auto"/>
          <w:left w:val="single" w:sz="4" w:space="4" w:color="auto"/>
          <w:bottom w:val="single" w:sz="4" w:space="1" w:color="auto"/>
          <w:right w:val="single" w:sz="4" w:space="4" w:color="auto"/>
        </w:pBdr>
        <w:jc w:val="center"/>
        <w:rPr>
          <w:rFonts w:ascii="Arial Black" w:hAnsi="Arial Black" w:cs="CalifornianFB-Bold"/>
          <w:b/>
          <w:bCs/>
          <w:sz w:val="32"/>
          <w:szCs w:val="40"/>
        </w:rPr>
      </w:pPr>
      <w:r w:rsidRPr="00EA4A1A">
        <w:rPr>
          <w:rFonts w:ascii="Arial Black" w:hAnsi="Arial Black" w:cs="CalifornianFB-Bold"/>
          <w:b/>
          <w:bCs/>
          <w:sz w:val="32"/>
          <w:szCs w:val="40"/>
        </w:rPr>
        <w:t>Refreshments will be served following the talk</w:t>
      </w:r>
    </w:p>
    <w:sectPr w:rsidR="007B415E" w:rsidRPr="00EA4A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roadway">
    <w:panose1 w:val="04040905080B020205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fornianFB-Reg">
    <w:panose1 w:val="00000000000000000000"/>
    <w:charset w:val="00"/>
    <w:family w:val="roman"/>
    <w:notTrueType/>
    <w:pitch w:val="default"/>
    <w:sig w:usb0="00000003" w:usb1="00000000" w:usb2="00000000" w:usb3="00000000" w:csb0="00000001" w:csb1="00000000"/>
  </w:font>
  <w:font w:name="CalifornianFB-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415E"/>
    <w:rsid w:val="005F231A"/>
    <w:rsid w:val="006D27AD"/>
    <w:rsid w:val="007B415E"/>
    <w:rsid w:val="009213A1"/>
    <w:rsid w:val="009E315E"/>
    <w:rsid w:val="00C3583D"/>
    <w:rsid w:val="00EA4522"/>
    <w:rsid w:val="00EA4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Hofstra</dc:creator>
  <cp:keywords/>
  <dc:description/>
  <cp:lastModifiedBy>Hofstra</cp:lastModifiedBy>
  <cp:revision>6</cp:revision>
  <cp:lastPrinted>2008-12-05T15:59:00Z</cp:lastPrinted>
  <dcterms:created xsi:type="dcterms:W3CDTF">2008-12-05T15:17:00Z</dcterms:created>
  <dcterms:modified xsi:type="dcterms:W3CDTF">2008-12-05T16:02:00Z</dcterms:modified>
</cp:coreProperties>
</file>